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Гражданское дело №2-255/19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РЕШЕНИЕ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Именем Российской Федерации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EB6FE6" w:rsidRPr="00EB6FE6" w:rsidTr="00EB6FE6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6FE6" w:rsidRPr="00EB6FE6" w:rsidRDefault="00EB6FE6" w:rsidP="00EB6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B6F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 февраля 2019 г.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EB6FE6" w:rsidRPr="00EB6FE6" w:rsidRDefault="00EB6FE6" w:rsidP="00EB6FE6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EB6FE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г. Жуковский</w:t>
            </w:r>
          </w:p>
        </w:tc>
      </w:tr>
    </w:tbl>
    <w:p w:rsidR="00EB6FE6" w:rsidRPr="00EB6FE6" w:rsidRDefault="00EB6FE6" w:rsidP="00EB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Резолютивная часть решения оглашена: 26.02.2019 г.</w:t>
      </w:r>
    </w:p>
    <w:p w:rsidR="00EB6FE6" w:rsidRPr="00EB6FE6" w:rsidRDefault="00EB6FE6" w:rsidP="00EB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окончательной форме решение изготовлено: 27.02.2019 г.</w:t>
      </w:r>
    </w:p>
    <w:p w:rsidR="00EB6FE6" w:rsidRPr="00EB6FE6" w:rsidRDefault="00EB6FE6" w:rsidP="00EB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Жуковский городской суд Московской области РФ в составе: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председательствующего судьи 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Сорокодумовой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Л.С.,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секретаре Ульяновой Т.Н.,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 участием представителя истца Ремизова А.Е.,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рассмотрев в открытом судебном заседании гражданское дело по иску 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Дерюгина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.в</w:t>
      </w:r>
      <w:proofErr w:type="spellEnd"/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 Вяткину 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в.а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 взыскании задолженности по договору займа,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УСТАНОВИЛ: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Дерюгин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Д.В. просит суд взыскать с Вяткина Д.А. долг по расписке ДД.ММ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ГГГ г. и проценты на сумму займа за период с ДД.ММ.ГГГГ г. по ДД.ММ.ГГГГ г. в общем размере &lt;данные изъяты&gt;00 руб. (л.д.4-6).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 судебном заседании представитель истца 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Дерюгина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Д.В. Ремизов А.Е. заявленные требования поддержал и пояснил, что ДД.ММ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ГГГ г. истец дал Вяткину Д.А. в долг &lt;данные изъяты&gt;,00 руб. под 20% годовых, которые ответчик обязался вернуть частями согласно графику: в срок до ДД.ММ.ГГГГ г. – &lt;данные изъяты&gt;,00 руб., в срок до ДД.ММ.ГГГГ г. – &lt;данные изъяты&gt;,00 руб., в срок до ДД.ММ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ГГГ г. – &lt;данные изъяты&gt;00 руб., в срок до ДД.ММ.ГГГГ г. – &lt;данные изъяты&gt;,00 руб. Факт передачи денежных средств подтверждается распиской заемщика. Ответчик произвел возврат долга частично: ДД.ММ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ГГГ г. – &lt;данные изъяты&gt;00 руб., ДД.ММ.ГГГГ г. – &lt;данные изъяты&gt;00 руб., &lt;данные изъяты&gt; г. – &lt;данные изъяты&gt;,00 руб. От погашения оставшейся части долга и процентов в добровольном порядке ответчик уклоняется.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Ответчик Вяткин Д.А. в судебное заседание не явился. О времени и месте рассмотрения дела 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извещен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заказной почтой с уведомлением (л.д.63). Кроме того, ответчик не был лишен возможности получить информацию о движении дела на сайте суда в информационно-телекоммуникационной сети «Интернет». О причине неявки ответчик суду не сообщил; документ, подтверждающий уважительность неявки, не представил, в 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связи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с чем на основании ст.167 ч.3 ГПК РФ суд находит возможным рассмотреть дело в отсутствие ответчика.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Суд, выслушав представителя истца, исследовав материалы де</w:t>
      </w: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ла и дав оценку всем представленным доказательствам, находит заявлен</w:t>
      </w: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softHyphen/>
        <w:t>ные требования подлежащими частичному удовлетворению.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соответствии со ст.807 п.1 ГК РФ 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Если займодавцем в договоре займа является гражданин, договор считается заключенным с момента передачи суммы займа или другого предмета договора займа заемщику или указанному им лицу.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 ст.808 п.2 ГК РФ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На основании ст.809 п.1 ГК РФ, если иное не предусмотрено законом или договором займа, займодавец имеет право на получение с заемщика процентов за пользование займом в размерах и в порядке, определенных договором.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силу ст.810 п.1 ГК РФ заемщик обязан возвратить займодавцу полученную сумму займа в срок и в порядке, которые предусмотрены договором займа.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 смыслу ст.ст.309, 310 ГК РФ обязательства должны исполняться надлежащим образом в соответствии с условиями обязательства и требованиями закона. Односторонний отказ от исполнения обязательства и одностороннее изменение его условий не допускается, за исключением случаев, предусмотренных законом.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Судом установлено, что ДД.ММ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ГГГ г. Вяткин Д.А. взял в долг у 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Дерюгина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Д.А. денежные средства в сумме &lt;данные изъяты&gt;00 руб., которые обязался вернуть частями согласно графику: в срок до ДД.ММ.ГГГГ г. – &lt;данные изъяты&gt;,00 руб., в срок до ДД.ММ.ГГГГ г. – &lt;данные изъяты&gt;00 руб., в срок до ДД.ММ.ГГГГ г. – &lt;данные изъяты&gt;,00 руб., в срок до ДД.ММ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ГГГ г. – &lt;данные изъяты&gt;,00 руб. За пользование займом ответчик обязался выплатить истцу проценты в размере 20% годовых за срок фактического пользования.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Указанные обстоятельства подтверждается распиской Вяткина Д.А. от ДД.ММ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ГГГ г., подлинник которой приобщен к материалам дела (л.д.64).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Как следует из объяснений представителя истца, ответчик произвел возврат долга частично: ДД.ММ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ГГГ г. – &lt;данные изъяты&gt;00 руб., ДД.ММ.ГГГГ г. – &lt;данные изъяты&gt;,00 руб., ДД.ММ.ГГГГ г. – &lt;данные изъяты&gt;,00 руб.; соответственно, остаток долга составляет &lt;данные изъяты&gt;,00 руб.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Размер процентов за пользование займом 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составит &lt;данные изъяты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&gt;,86 руб., в 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т.ч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.: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        за период с ДД.ММ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ГГГ г. по 24ДД.ММ.ГГГГ г.: &lt;данные изъяты&gt;,00 руб. ? 90 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дн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? 20% / 365 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дн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= &lt;данные изъяты&gt;,05 руб.;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        за период с ДД.ММ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ГГГ г. по ДД.ММ.ГГГГ г.: &lt;данные изъяты&gt;,00 руб. ? 92 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дн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? 20% / 365 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дн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= &lt;данные изъяты&gt;32 руб.;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        за период с ДД.ММ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ГГГ г. по ДД.ММ.ГГГГ г.: &lt;данные изъяты&gt;,00 руб. ? 55 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дн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? 20% / 365 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дн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= &lt;данные изъяты&gt;63 руб.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        за период с 19ДД.ММ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ГГГ г. по ДД.ММ.ГГГГ г.: &lt;данные изъяты&gt;,00 руб. ? 176 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дн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. ? 20% / 365 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дн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 = &lt;данные изъяты&gt;,86 руб.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Доказательств погашения оставшейся задолженности и выплаты истцу процентов, а равно возражений относительно наличия задолженности и ее размера ответчик суду не представил.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таких обстоятельствах задолженность по основному долгу в размере &lt;данные изъяты&gt;,00 руб. и проценты в размере &lt;данные изъяты&gt;86 руб. подлежат взысканию с ответчика в пользу истца.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 основании ст.103 ч.1 ГПК с ответчика в доход местного бюджета 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подлежит взысканию госпошлина в сумме &lt;данные изъяты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&gt;,00 руб.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 основании 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изложенного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и, руководствуясь ст.ст.194-199 ГПК РФ, суд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РЕШИЛ:</w:t>
      </w:r>
    </w:p>
    <w:p w:rsidR="00EB6FE6" w:rsidRPr="00EB6FE6" w:rsidRDefault="00EB6FE6" w:rsidP="00EB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Иск 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Дерюгина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.в</w:t>
      </w:r>
      <w:proofErr w:type="spellEnd"/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к Вяткину 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д.а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о взыскании задолженности по договору займа – удовлетворить частично.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Взыскать с Вяткина 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д.а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 в пользу 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Дерюгина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proofErr w:type="spell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д.в</w:t>
      </w:r>
      <w:proofErr w:type="spell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долг по расписке от ДД.ММ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ГГГ г. в размере &lt;данные изъяты&gt; рублей 00 копеек, проценты за пользование займом за период с ДД.ММ.ГГГГ г. по ДД.ММ.ГГГГ г. включительно в размере &lt;данные изъяты&gt; 86 копеек, а всего взыскать &lt;данные изъяты&gt; два) рубля 86 копеек.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остальной части иска отказать.</w:t>
      </w:r>
    </w:p>
    <w:p w:rsidR="00EB6FE6" w:rsidRPr="00EB6FE6" w:rsidRDefault="00EB6FE6" w:rsidP="00EB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Подлинник расписки Вяткина Д.А. от ДД.ММ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.Г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ГГГ г. оставить в деле.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Взыскать с Вяткина Дмитрия Анатольевича в доход местного бюджета государственную пошлину в размере &lt;данные изъяты&gt; четыре) рубля 00 копеек.</w:t>
      </w:r>
      <w:proofErr w:type="gramEnd"/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На решение в течение 1 месяца может быть подана апелляционная жалоба в Московский областной суд 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через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proofErr w:type="gramStart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Жуковский</w:t>
      </w:r>
      <w:proofErr w:type="gramEnd"/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городской суд.</w:t>
      </w:r>
    </w:p>
    <w:p w:rsidR="00EB6FE6" w:rsidRPr="00EB6FE6" w:rsidRDefault="00EB6FE6" w:rsidP="00EB6FE6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B6FE6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Судья:</w:t>
      </w:r>
    </w:p>
    <w:p w:rsidR="009A6B55" w:rsidRDefault="009A6B55">
      <w:bookmarkStart w:id="0" w:name="_GoBack"/>
      <w:bookmarkEnd w:id="0"/>
    </w:p>
    <w:sectPr w:rsidR="009A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49"/>
    <w:rsid w:val="001A4C49"/>
    <w:rsid w:val="00534294"/>
    <w:rsid w:val="0061509D"/>
    <w:rsid w:val="008E596B"/>
    <w:rsid w:val="009A6B55"/>
    <w:rsid w:val="00E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7">
    <w:name w:val="fio7"/>
    <w:basedOn w:val="a0"/>
    <w:rsid w:val="00EB6FE6"/>
  </w:style>
  <w:style w:type="character" w:customStyle="1" w:styleId="fio8">
    <w:name w:val="fio8"/>
    <w:basedOn w:val="a0"/>
    <w:rsid w:val="00EB6FE6"/>
  </w:style>
  <w:style w:type="paragraph" w:customStyle="1" w:styleId="style4">
    <w:name w:val="style4"/>
    <w:basedOn w:val="a"/>
    <w:rsid w:val="00EB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EB6FE6"/>
  </w:style>
  <w:style w:type="character" w:customStyle="1" w:styleId="others1">
    <w:name w:val="others1"/>
    <w:basedOn w:val="a0"/>
    <w:rsid w:val="00EB6FE6"/>
  </w:style>
  <w:style w:type="character" w:customStyle="1" w:styleId="others2">
    <w:name w:val="others2"/>
    <w:basedOn w:val="a0"/>
    <w:rsid w:val="00EB6FE6"/>
  </w:style>
  <w:style w:type="character" w:customStyle="1" w:styleId="others3">
    <w:name w:val="others3"/>
    <w:basedOn w:val="a0"/>
    <w:rsid w:val="00EB6FE6"/>
  </w:style>
  <w:style w:type="character" w:customStyle="1" w:styleId="others4">
    <w:name w:val="others4"/>
    <w:basedOn w:val="a0"/>
    <w:rsid w:val="00EB6FE6"/>
  </w:style>
  <w:style w:type="character" w:customStyle="1" w:styleId="others5">
    <w:name w:val="others5"/>
    <w:basedOn w:val="a0"/>
    <w:rsid w:val="00EB6FE6"/>
  </w:style>
  <w:style w:type="character" w:customStyle="1" w:styleId="others6">
    <w:name w:val="others6"/>
    <w:basedOn w:val="a0"/>
    <w:rsid w:val="00EB6FE6"/>
  </w:style>
  <w:style w:type="character" w:customStyle="1" w:styleId="others7">
    <w:name w:val="others7"/>
    <w:basedOn w:val="a0"/>
    <w:rsid w:val="00EB6FE6"/>
  </w:style>
  <w:style w:type="character" w:customStyle="1" w:styleId="others8">
    <w:name w:val="others8"/>
    <w:basedOn w:val="a0"/>
    <w:rsid w:val="00EB6FE6"/>
  </w:style>
  <w:style w:type="character" w:customStyle="1" w:styleId="others9">
    <w:name w:val="others9"/>
    <w:basedOn w:val="a0"/>
    <w:rsid w:val="00EB6FE6"/>
  </w:style>
  <w:style w:type="character" w:customStyle="1" w:styleId="others10">
    <w:name w:val="others10"/>
    <w:basedOn w:val="a0"/>
    <w:rsid w:val="00EB6FE6"/>
  </w:style>
  <w:style w:type="character" w:customStyle="1" w:styleId="others11">
    <w:name w:val="others11"/>
    <w:basedOn w:val="a0"/>
    <w:rsid w:val="00EB6FE6"/>
  </w:style>
  <w:style w:type="character" w:customStyle="1" w:styleId="others12">
    <w:name w:val="others12"/>
    <w:basedOn w:val="a0"/>
    <w:rsid w:val="00EB6FE6"/>
  </w:style>
  <w:style w:type="character" w:customStyle="1" w:styleId="others13">
    <w:name w:val="others13"/>
    <w:basedOn w:val="a0"/>
    <w:rsid w:val="00EB6FE6"/>
  </w:style>
  <w:style w:type="character" w:customStyle="1" w:styleId="others14">
    <w:name w:val="others14"/>
    <w:basedOn w:val="a0"/>
    <w:rsid w:val="00EB6FE6"/>
  </w:style>
  <w:style w:type="character" w:customStyle="1" w:styleId="others15">
    <w:name w:val="others15"/>
    <w:basedOn w:val="a0"/>
    <w:rsid w:val="00EB6FE6"/>
  </w:style>
  <w:style w:type="character" w:customStyle="1" w:styleId="others16">
    <w:name w:val="others16"/>
    <w:basedOn w:val="a0"/>
    <w:rsid w:val="00EB6FE6"/>
  </w:style>
  <w:style w:type="character" w:customStyle="1" w:styleId="others17">
    <w:name w:val="others17"/>
    <w:basedOn w:val="a0"/>
    <w:rsid w:val="00EB6FE6"/>
  </w:style>
  <w:style w:type="character" w:customStyle="1" w:styleId="others18">
    <w:name w:val="others18"/>
    <w:basedOn w:val="a0"/>
    <w:rsid w:val="00EB6FE6"/>
  </w:style>
  <w:style w:type="character" w:customStyle="1" w:styleId="others19">
    <w:name w:val="others19"/>
    <w:basedOn w:val="a0"/>
    <w:rsid w:val="00EB6FE6"/>
  </w:style>
  <w:style w:type="character" w:customStyle="1" w:styleId="others20">
    <w:name w:val="others20"/>
    <w:basedOn w:val="a0"/>
    <w:rsid w:val="00EB6FE6"/>
  </w:style>
  <w:style w:type="character" w:customStyle="1" w:styleId="others21">
    <w:name w:val="others21"/>
    <w:basedOn w:val="a0"/>
    <w:rsid w:val="00EB6FE6"/>
  </w:style>
  <w:style w:type="character" w:customStyle="1" w:styleId="others22">
    <w:name w:val="others22"/>
    <w:basedOn w:val="a0"/>
    <w:rsid w:val="00EB6FE6"/>
  </w:style>
  <w:style w:type="character" w:customStyle="1" w:styleId="others23">
    <w:name w:val="others23"/>
    <w:basedOn w:val="a0"/>
    <w:rsid w:val="00EB6FE6"/>
  </w:style>
  <w:style w:type="character" w:customStyle="1" w:styleId="others24">
    <w:name w:val="others24"/>
    <w:basedOn w:val="a0"/>
    <w:rsid w:val="00EB6FE6"/>
  </w:style>
  <w:style w:type="character" w:customStyle="1" w:styleId="others25">
    <w:name w:val="others25"/>
    <w:basedOn w:val="a0"/>
    <w:rsid w:val="00EB6FE6"/>
  </w:style>
  <w:style w:type="character" w:customStyle="1" w:styleId="others26">
    <w:name w:val="others26"/>
    <w:basedOn w:val="a0"/>
    <w:rsid w:val="00EB6FE6"/>
  </w:style>
  <w:style w:type="character" w:customStyle="1" w:styleId="others27">
    <w:name w:val="others27"/>
    <w:basedOn w:val="a0"/>
    <w:rsid w:val="00EB6FE6"/>
  </w:style>
  <w:style w:type="character" w:customStyle="1" w:styleId="others28">
    <w:name w:val="others28"/>
    <w:basedOn w:val="a0"/>
    <w:rsid w:val="00EB6FE6"/>
  </w:style>
  <w:style w:type="character" w:customStyle="1" w:styleId="others29">
    <w:name w:val="others29"/>
    <w:basedOn w:val="a0"/>
    <w:rsid w:val="00EB6FE6"/>
  </w:style>
  <w:style w:type="character" w:customStyle="1" w:styleId="others30">
    <w:name w:val="others30"/>
    <w:basedOn w:val="a0"/>
    <w:rsid w:val="00EB6FE6"/>
  </w:style>
  <w:style w:type="character" w:customStyle="1" w:styleId="others31">
    <w:name w:val="others31"/>
    <w:basedOn w:val="a0"/>
    <w:rsid w:val="00EB6FE6"/>
  </w:style>
  <w:style w:type="paragraph" w:styleId="a3">
    <w:name w:val="Body Text Indent"/>
    <w:basedOn w:val="a"/>
    <w:link w:val="a4"/>
    <w:uiPriority w:val="99"/>
    <w:semiHidden/>
    <w:unhideWhenUsed/>
    <w:rsid w:val="00EB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6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9">
    <w:name w:val="fio9"/>
    <w:basedOn w:val="a0"/>
    <w:rsid w:val="00EB6FE6"/>
  </w:style>
  <w:style w:type="character" w:customStyle="1" w:styleId="fio10">
    <w:name w:val="fio10"/>
    <w:basedOn w:val="a0"/>
    <w:rsid w:val="00EB6FE6"/>
  </w:style>
  <w:style w:type="character" w:customStyle="1" w:styleId="fio11">
    <w:name w:val="fio11"/>
    <w:basedOn w:val="a0"/>
    <w:rsid w:val="00EB6FE6"/>
  </w:style>
  <w:style w:type="character" w:customStyle="1" w:styleId="fio12">
    <w:name w:val="fio12"/>
    <w:basedOn w:val="a0"/>
    <w:rsid w:val="00EB6FE6"/>
  </w:style>
  <w:style w:type="character" w:customStyle="1" w:styleId="others32">
    <w:name w:val="others32"/>
    <w:basedOn w:val="a0"/>
    <w:rsid w:val="00EB6FE6"/>
  </w:style>
  <w:style w:type="character" w:customStyle="1" w:styleId="others35">
    <w:name w:val="others35"/>
    <w:basedOn w:val="a0"/>
    <w:rsid w:val="00EB6FE6"/>
  </w:style>
  <w:style w:type="character" w:customStyle="1" w:styleId="others36">
    <w:name w:val="others36"/>
    <w:basedOn w:val="a0"/>
    <w:rsid w:val="00EB6FE6"/>
  </w:style>
  <w:style w:type="character" w:customStyle="1" w:styleId="others37">
    <w:name w:val="others37"/>
    <w:basedOn w:val="a0"/>
    <w:rsid w:val="00EB6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7">
    <w:name w:val="fio7"/>
    <w:basedOn w:val="a0"/>
    <w:rsid w:val="00EB6FE6"/>
  </w:style>
  <w:style w:type="character" w:customStyle="1" w:styleId="fio8">
    <w:name w:val="fio8"/>
    <w:basedOn w:val="a0"/>
    <w:rsid w:val="00EB6FE6"/>
  </w:style>
  <w:style w:type="paragraph" w:customStyle="1" w:styleId="style4">
    <w:name w:val="style4"/>
    <w:basedOn w:val="a"/>
    <w:rsid w:val="00EB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EB6FE6"/>
  </w:style>
  <w:style w:type="character" w:customStyle="1" w:styleId="others1">
    <w:name w:val="others1"/>
    <w:basedOn w:val="a0"/>
    <w:rsid w:val="00EB6FE6"/>
  </w:style>
  <w:style w:type="character" w:customStyle="1" w:styleId="others2">
    <w:name w:val="others2"/>
    <w:basedOn w:val="a0"/>
    <w:rsid w:val="00EB6FE6"/>
  </w:style>
  <w:style w:type="character" w:customStyle="1" w:styleId="others3">
    <w:name w:val="others3"/>
    <w:basedOn w:val="a0"/>
    <w:rsid w:val="00EB6FE6"/>
  </w:style>
  <w:style w:type="character" w:customStyle="1" w:styleId="others4">
    <w:name w:val="others4"/>
    <w:basedOn w:val="a0"/>
    <w:rsid w:val="00EB6FE6"/>
  </w:style>
  <w:style w:type="character" w:customStyle="1" w:styleId="others5">
    <w:name w:val="others5"/>
    <w:basedOn w:val="a0"/>
    <w:rsid w:val="00EB6FE6"/>
  </w:style>
  <w:style w:type="character" w:customStyle="1" w:styleId="others6">
    <w:name w:val="others6"/>
    <w:basedOn w:val="a0"/>
    <w:rsid w:val="00EB6FE6"/>
  </w:style>
  <w:style w:type="character" w:customStyle="1" w:styleId="others7">
    <w:name w:val="others7"/>
    <w:basedOn w:val="a0"/>
    <w:rsid w:val="00EB6FE6"/>
  </w:style>
  <w:style w:type="character" w:customStyle="1" w:styleId="others8">
    <w:name w:val="others8"/>
    <w:basedOn w:val="a0"/>
    <w:rsid w:val="00EB6FE6"/>
  </w:style>
  <w:style w:type="character" w:customStyle="1" w:styleId="others9">
    <w:name w:val="others9"/>
    <w:basedOn w:val="a0"/>
    <w:rsid w:val="00EB6FE6"/>
  </w:style>
  <w:style w:type="character" w:customStyle="1" w:styleId="others10">
    <w:name w:val="others10"/>
    <w:basedOn w:val="a0"/>
    <w:rsid w:val="00EB6FE6"/>
  </w:style>
  <w:style w:type="character" w:customStyle="1" w:styleId="others11">
    <w:name w:val="others11"/>
    <w:basedOn w:val="a0"/>
    <w:rsid w:val="00EB6FE6"/>
  </w:style>
  <w:style w:type="character" w:customStyle="1" w:styleId="others12">
    <w:name w:val="others12"/>
    <w:basedOn w:val="a0"/>
    <w:rsid w:val="00EB6FE6"/>
  </w:style>
  <w:style w:type="character" w:customStyle="1" w:styleId="others13">
    <w:name w:val="others13"/>
    <w:basedOn w:val="a0"/>
    <w:rsid w:val="00EB6FE6"/>
  </w:style>
  <w:style w:type="character" w:customStyle="1" w:styleId="others14">
    <w:name w:val="others14"/>
    <w:basedOn w:val="a0"/>
    <w:rsid w:val="00EB6FE6"/>
  </w:style>
  <w:style w:type="character" w:customStyle="1" w:styleId="others15">
    <w:name w:val="others15"/>
    <w:basedOn w:val="a0"/>
    <w:rsid w:val="00EB6FE6"/>
  </w:style>
  <w:style w:type="character" w:customStyle="1" w:styleId="others16">
    <w:name w:val="others16"/>
    <w:basedOn w:val="a0"/>
    <w:rsid w:val="00EB6FE6"/>
  </w:style>
  <w:style w:type="character" w:customStyle="1" w:styleId="others17">
    <w:name w:val="others17"/>
    <w:basedOn w:val="a0"/>
    <w:rsid w:val="00EB6FE6"/>
  </w:style>
  <w:style w:type="character" w:customStyle="1" w:styleId="others18">
    <w:name w:val="others18"/>
    <w:basedOn w:val="a0"/>
    <w:rsid w:val="00EB6FE6"/>
  </w:style>
  <w:style w:type="character" w:customStyle="1" w:styleId="others19">
    <w:name w:val="others19"/>
    <w:basedOn w:val="a0"/>
    <w:rsid w:val="00EB6FE6"/>
  </w:style>
  <w:style w:type="character" w:customStyle="1" w:styleId="others20">
    <w:name w:val="others20"/>
    <w:basedOn w:val="a0"/>
    <w:rsid w:val="00EB6FE6"/>
  </w:style>
  <w:style w:type="character" w:customStyle="1" w:styleId="others21">
    <w:name w:val="others21"/>
    <w:basedOn w:val="a0"/>
    <w:rsid w:val="00EB6FE6"/>
  </w:style>
  <w:style w:type="character" w:customStyle="1" w:styleId="others22">
    <w:name w:val="others22"/>
    <w:basedOn w:val="a0"/>
    <w:rsid w:val="00EB6FE6"/>
  </w:style>
  <w:style w:type="character" w:customStyle="1" w:styleId="others23">
    <w:name w:val="others23"/>
    <w:basedOn w:val="a0"/>
    <w:rsid w:val="00EB6FE6"/>
  </w:style>
  <w:style w:type="character" w:customStyle="1" w:styleId="others24">
    <w:name w:val="others24"/>
    <w:basedOn w:val="a0"/>
    <w:rsid w:val="00EB6FE6"/>
  </w:style>
  <w:style w:type="character" w:customStyle="1" w:styleId="others25">
    <w:name w:val="others25"/>
    <w:basedOn w:val="a0"/>
    <w:rsid w:val="00EB6FE6"/>
  </w:style>
  <w:style w:type="character" w:customStyle="1" w:styleId="others26">
    <w:name w:val="others26"/>
    <w:basedOn w:val="a0"/>
    <w:rsid w:val="00EB6FE6"/>
  </w:style>
  <w:style w:type="character" w:customStyle="1" w:styleId="others27">
    <w:name w:val="others27"/>
    <w:basedOn w:val="a0"/>
    <w:rsid w:val="00EB6FE6"/>
  </w:style>
  <w:style w:type="character" w:customStyle="1" w:styleId="others28">
    <w:name w:val="others28"/>
    <w:basedOn w:val="a0"/>
    <w:rsid w:val="00EB6FE6"/>
  </w:style>
  <w:style w:type="character" w:customStyle="1" w:styleId="others29">
    <w:name w:val="others29"/>
    <w:basedOn w:val="a0"/>
    <w:rsid w:val="00EB6FE6"/>
  </w:style>
  <w:style w:type="character" w:customStyle="1" w:styleId="others30">
    <w:name w:val="others30"/>
    <w:basedOn w:val="a0"/>
    <w:rsid w:val="00EB6FE6"/>
  </w:style>
  <w:style w:type="character" w:customStyle="1" w:styleId="others31">
    <w:name w:val="others31"/>
    <w:basedOn w:val="a0"/>
    <w:rsid w:val="00EB6FE6"/>
  </w:style>
  <w:style w:type="paragraph" w:styleId="a3">
    <w:name w:val="Body Text Indent"/>
    <w:basedOn w:val="a"/>
    <w:link w:val="a4"/>
    <w:uiPriority w:val="99"/>
    <w:semiHidden/>
    <w:unhideWhenUsed/>
    <w:rsid w:val="00EB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B6F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9">
    <w:name w:val="fio9"/>
    <w:basedOn w:val="a0"/>
    <w:rsid w:val="00EB6FE6"/>
  </w:style>
  <w:style w:type="character" w:customStyle="1" w:styleId="fio10">
    <w:name w:val="fio10"/>
    <w:basedOn w:val="a0"/>
    <w:rsid w:val="00EB6FE6"/>
  </w:style>
  <w:style w:type="character" w:customStyle="1" w:styleId="fio11">
    <w:name w:val="fio11"/>
    <w:basedOn w:val="a0"/>
    <w:rsid w:val="00EB6FE6"/>
  </w:style>
  <w:style w:type="character" w:customStyle="1" w:styleId="fio12">
    <w:name w:val="fio12"/>
    <w:basedOn w:val="a0"/>
    <w:rsid w:val="00EB6FE6"/>
  </w:style>
  <w:style w:type="character" w:customStyle="1" w:styleId="others32">
    <w:name w:val="others32"/>
    <w:basedOn w:val="a0"/>
    <w:rsid w:val="00EB6FE6"/>
  </w:style>
  <w:style w:type="character" w:customStyle="1" w:styleId="others35">
    <w:name w:val="others35"/>
    <w:basedOn w:val="a0"/>
    <w:rsid w:val="00EB6FE6"/>
  </w:style>
  <w:style w:type="character" w:customStyle="1" w:styleId="others36">
    <w:name w:val="others36"/>
    <w:basedOn w:val="a0"/>
    <w:rsid w:val="00EB6FE6"/>
  </w:style>
  <w:style w:type="character" w:customStyle="1" w:styleId="others37">
    <w:name w:val="others37"/>
    <w:basedOn w:val="a0"/>
    <w:rsid w:val="00EB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2019-04-01T05:57:00Z</dcterms:created>
  <dcterms:modified xsi:type="dcterms:W3CDTF">2019-04-01T05:57:00Z</dcterms:modified>
</cp:coreProperties>
</file>